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BD" w:rsidRDefault="009063BD" w:rsidP="009063BD">
      <w:pPr>
        <w:pStyle w:val="NoSpacing"/>
      </w:pPr>
      <w:r>
        <w:rPr>
          <w:u w:val="single"/>
        </w:rPr>
        <w:t>Margaret PATT</w:t>
      </w:r>
      <w:r>
        <w:t xml:space="preserve">       (fl.1408)</w:t>
      </w:r>
    </w:p>
    <w:p w:rsidR="009063BD" w:rsidRDefault="009063BD" w:rsidP="009063BD">
      <w:pPr>
        <w:pStyle w:val="NoSpacing"/>
      </w:pPr>
      <w:proofErr w:type="gramStart"/>
      <w:r>
        <w:t>of</w:t>
      </w:r>
      <w:proofErr w:type="gramEnd"/>
      <w:r>
        <w:t xml:space="preserve"> Morton, Lincolnshire.</w:t>
      </w:r>
    </w:p>
    <w:p w:rsidR="009063BD" w:rsidRDefault="009063BD" w:rsidP="009063BD">
      <w:pPr>
        <w:pStyle w:val="NoSpacing"/>
      </w:pPr>
    </w:p>
    <w:p w:rsidR="009063BD" w:rsidRDefault="009063BD" w:rsidP="009063BD">
      <w:pPr>
        <w:pStyle w:val="NoSpacing"/>
      </w:pPr>
    </w:p>
    <w:p w:rsidR="009063BD" w:rsidRDefault="009063BD" w:rsidP="009063BD">
      <w:pPr>
        <w:pStyle w:val="NoSpacing"/>
      </w:pPr>
      <w:r>
        <w:t xml:space="preserve">= </w:t>
      </w:r>
      <w:proofErr w:type="gramStart"/>
      <w:r>
        <w:t>Walter(</w:t>
      </w:r>
      <w:proofErr w:type="gramEnd"/>
      <w:r>
        <w:t>q.v.).</w:t>
      </w:r>
    </w:p>
    <w:p w:rsidR="009063BD" w:rsidRDefault="009063BD" w:rsidP="009063BD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9063BD" w:rsidRDefault="009063BD" w:rsidP="009063BD">
      <w:pPr>
        <w:pStyle w:val="NoSpacing"/>
      </w:pPr>
    </w:p>
    <w:p w:rsidR="009063BD" w:rsidRDefault="009063BD" w:rsidP="009063BD">
      <w:pPr>
        <w:pStyle w:val="NoSpacing"/>
      </w:pPr>
    </w:p>
    <w:p w:rsidR="009063BD" w:rsidRDefault="009063BD" w:rsidP="009063BD">
      <w:pPr>
        <w:pStyle w:val="NoSpacing"/>
      </w:pPr>
      <w:r>
        <w:t>13 May1408</w:t>
      </w:r>
      <w:r>
        <w:tab/>
        <w:t xml:space="preserve">Settlement of the action taken against them by Simon </w:t>
      </w:r>
      <w:proofErr w:type="gramStart"/>
      <w:r>
        <w:t>Watson(</w:t>
      </w:r>
      <w:proofErr w:type="gramEnd"/>
      <w:r>
        <w:t>q.v.)</w:t>
      </w:r>
    </w:p>
    <w:p w:rsidR="009063BD" w:rsidRDefault="009063BD" w:rsidP="009063B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over a </w:t>
      </w:r>
      <w:proofErr w:type="spellStart"/>
      <w:r>
        <w:t>messuage</w:t>
      </w:r>
      <w:proofErr w:type="spellEnd"/>
      <w:r>
        <w:t xml:space="preserve"> in Morton.  </w:t>
      </w:r>
      <w:proofErr w:type="gramStart"/>
      <w:r>
        <w:t>(ibid.)</w:t>
      </w:r>
      <w:proofErr w:type="gramEnd"/>
    </w:p>
    <w:p w:rsidR="009063BD" w:rsidRDefault="009063BD" w:rsidP="009063BD">
      <w:pPr>
        <w:pStyle w:val="NoSpacing"/>
      </w:pPr>
    </w:p>
    <w:p w:rsidR="009063BD" w:rsidRDefault="009063BD" w:rsidP="009063BD">
      <w:pPr>
        <w:pStyle w:val="NoSpacing"/>
      </w:pPr>
    </w:p>
    <w:p w:rsidR="009063BD" w:rsidRDefault="009063BD" w:rsidP="009063BD">
      <w:pPr>
        <w:pStyle w:val="NoSpacing"/>
      </w:pPr>
      <w:r>
        <w:t>23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3BD" w:rsidRDefault="009063BD" w:rsidP="00920DE3">
      <w:pPr>
        <w:spacing w:after="0" w:line="240" w:lineRule="auto"/>
      </w:pPr>
      <w:r>
        <w:separator/>
      </w:r>
    </w:p>
  </w:endnote>
  <w:endnote w:type="continuationSeparator" w:id="0">
    <w:p w:rsidR="009063BD" w:rsidRDefault="009063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3BD" w:rsidRDefault="009063BD" w:rsidP="00920DE3">
      <w:pPr>
        <w:spacing w:after="0" w:line="240" w:lineRule="auto"/>
      </w:pPr>
      <w:r>
        <w:separator/>
      </w:r>
    </w:p>
  </w:footnote>
  <w:footnote w:type="continuationSeparator" w:id="0">
    <w:p w:rsidR="009063BD" w:rsidRDefault="009063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3BD"/>
    <w:rsid w:val="00120749"/>
    <w:rsid w:val="00624CAE"/>
    <w:rsid w:val="009063B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63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63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2014-10-24T19:10:00Z</dcterms:created>
  <dcterms:modified xsi:type="dcterms:W3CDTF">2014-10-24T19:11:00Z</dcterms:modified>
</cp:coreProperties>
</file>